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45" w:rsidRPr="00AC62F7" w:rsidRDefault="00AC62F7" w:rsidP="0076244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………………………………………………                 </w:t>
      </w:r>
      <w:r w:rsidR="00762445" w:rsidRPr="00AC62F7">
        <w:rPr>
          <w:rFonts w:ascii="Arial" w:eastAsia="Times New Roman" w:hAnsi="Arial" w:cs="Arial"/>
          <w:sz w:val="18"/>
          <w:szCs w:val="18"/>
        </w:rPr>
        <w:t xml:space="preserve">              </w:t>
      </w:r>
      <w:r>
        <w:rPr>
          <w:rFonts w:ascii="Arial" w:eastAsia="Times New Roman" w:hAnsi="Arial" w:cs="Arial"/>
          <w:sz w:val="18"/>
          <w:szCs w:val="18"/>
        </w:rPr>
        <w:t xml:space="preserve">                </w:t>
      </w:r>
      <w:r w:rsidR="00762445" w:rsidRPr="00AC62F7">
        <w:rPr>
          <w:rFonts w:ascii="Arial" w:eastAsia="Times New Roman" w:hAnsi="Arial" w:cs="Arial"/>
          <w:sz w:val="18"/>
          <w:szCs w:val="18"/>
        </w:rPr>
        <w:t>…………......................................................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imię i nazwisko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iCs/>
          <w:sz w:val="20"/>
          <w:szCs w:val="18"/>
        </w:rPr>
        <w:t xml:space="preserve">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   miejscowość,  data</w:t>
      </w:r>
    </w:p>
    <w:p w:rsidR="00AC62F7" w:rsidRDefault="00AC62F7" w:rsidP="00AC62F7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F5500F" w:rsidRPr="00AC62F7" w:rsidRDefault="00F5500F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Cs/>
          <w:sz w:val="20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     </w:t>
      </w:r>
      <w:r w:rsidR="00AC62F7" w:rsidRPr="00AC62F7">
        <w:rPr>
          <w:rFonts w:ascii="Arial" w:eastAsia="Times New Roman" w:hAnsi="Arial" w:cs="Arial"/>
          <w:iCs/>
          <w:sz w:val="20"/>
          <w:szCs w:val="18"/>
        </w:rPr>
        <w:t>a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dres</w:t>
      </w:r>
    </w:p>
    <w:p w:rsidR="00675E22" w:rsidRPr="00AC62F7" w:rsidRDefault="00675E22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     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telefon  </w:t>
      </w:r>
      <w:r w:rsidR="00762445" w:rsidRPr="00AC62F7">
        <w:rPr>
          <w:rFonts w:ascii="Arial" w:eastAsia="Times New Roman" w:hAnsi="Arial" w:cs="Arial"/>
          <w:iCs/>
          <w:sz w:val="18"/>
          <w:szCs w:val="18"/>
        </w:rPr>
        <w:t xml:space="preserve">   </w:t>
      </w:r>
      <w:r w:rsidR="00AC62F7" w:rsidRPr="00AC62F7">
        <w:rPr>
          <w:rFonts w:ascii="Arial" w:eastAsia="Times New Roman" w:hAnsi="Arial" w:cs="Arial"/>
          <w:iCs/>
          <w:sz w:val="18"/>
          <w:szCs w:val="18"/>
        </w:rPr>
        <w:br/>
      </w:r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62445" w:rsidRPr="00AC62F7" w:rsidTr="00762445">
        <w:trPr>
          <w:trHeight w:val="39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</w:tbl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br/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762445" w:rsidRPr="00AC62F7" w:rsidRDefault="00762445" w:rsidP="00762445">
      <w:pPr>
        <w:framePr w:hSpace="141" w:wrap="around" w:vAnchor="text" w:hAnchor="page" w:x="1451" w:y="63"/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AC62F7">
        <w:rPr>
          <w:rFonts w:ascii="Arial" w:eastAsia="Times New Roman" w:hAnsi="Arial" w:cs="Arial"/>
          <w:iCs/>
          <w:sz w:val="18"/>
          <w:szCs w:val="18"/>
        </w:rPr>
        <w:t>Numer identyfikacyjny producenta</w:t>
      </w:r>
    </w:p>
    <w:p w:rsidR="00762445" w:rsidRPr="00AC62F7" w:rsidRDefault="00762445" w:rsidP="007D262F">
      <w:pPr>
        <w:spacing w:after="0" w:line="240" w:lineRule="auto"/>
        <w:ind w:left="5670"/>
        <w:rPr>
          <w:rFonts w:ascii="Arial" w:eastAsia="Times New Roman" w:hAnsi="Arial" w:cs="Arial"/>
          <w:b/>
          <w:bCs/>
          <w:sz w:val="24"/>
          <w:szCs w:val="24"/>
        </w:rPr>
      </w:pPr>
      <w:r w:rsidRPr="00AC62F7">
        <w:rPr>
          <w:rFonts w:ascii="Arial" w:eastAsia="Times New Roman" w:hAnsi="Arial" w:cs="Arial"/>
          <w:b/>
          <w:bCs/>
          <w:sz w:val="24"/>
          <w:szCs w:val="24"/>
        </w:rPr>
        <w:t>Nadleśniczy</w:t>
      </w:r>
      <w:r w:rsidR="007D262F" w:rsidRPr="00AC62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C62F7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C62F7">
        <w:rPr>
          <w:rFonts w:ascii="Arial" w:eastAsia="Times New Roman" w:hAnsi="Arial" w:cs="Arial"/>
          <w:b/>
          <w:bCs/>
          <w:sz w:val="24"/>
          <w:szCs w:val="24"/>
        </w:rPr>
        <w:t>Nadleśnictwa</w:t>
      </w:r>
      <w:r w:rsidR="00AC62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22E22">
        <w:rPr>
          <w:rFonts w:ascii="Arial" w:eastAsia="Times New Roman" w:hAnsi="Arial" w:cs="Arial"/>
          <w:b/>
          <w:bCs/>
          <w:sz w:val="24"/>
          <w:szCs w:val="24"/>
        </w:rPr>
        <w:t xml:space="preserve">Oleśnica Śląska </w:t>
      </w:r>
      <w:r w:rsidR="00E22E22">
        <w:rPr>
          <w:rFonts w:ascii="Arial" w:eastAsia="Times New Roman" w:hAnsi="Arial" w:cs="Arial"/>
          <w:b/>
          <w:bCs/>
          <w:sz w:val="24"/>
          <w:szCs w:val="24"/>
        </w:rPr>
        <w:br/>
        <w:t>ul. Spacerowa 6</w:t>
      </w:r>
      <w:r w:rsidR="00967B10" w:rsidRPr="00AC62F7">
        <w:rPr>
          <w:rFonts w:ascii="Arial" w:eastAsia="Times New Roman" w:hAnsi="Arial" w:cs="Arial"/>
          <w:b/>
          <w:bCs/>
          <w:sz w:val="24"/>
          <w:szCs w:val="24"/>
        </w:rPr>
        <w:br/>
      </w:r>
      <w:r w:rsidR="00E22E22">
        <w:rPr>
          <w:rFonts w:ascii="Arial" w:eastAsia="Times New Roman" w:hAnsi="Arial" w:cs="Arial"/>
          <w:b/>
          <w:bCs/>
          <w:sz w:val="24"/>
          <w:szCs w:val="24"/>
        </w:rPr>
        <w:t>56-400 Oleśnica</w:t>
      </w: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62445" w:rsidRPr="00AC62F7" w:rsidRDefault="00762445" w:rsidP="00762445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62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:rsidR="00E37A9F" w:rsidRPr="00B77C55" w:rsidRDefault="00762445" w:rsidP="00D04F09">
      <w:pPr>
        <w:pStyle w:val="Default"/>
        <w:spacing w:line="360" w:lineRule="auto"/>
        <w:jc w:val="both"/>
        <w:rPr>
          <w:rFonts w:ascii="Arial" w:eastAsia="Times New Roman" w:hAnsi="Arial" w:cs="Arial"/>
          <w:sz w:val="28"/>
        </w:rPr>
      </w:pPr>
      <w:r w:rsidRPr="00B96450">
        <w:rPr>
          <w:rFonts w:ascii="Arial" w:eastAsia="Times New Roman" w:hAnsi="Arial" w:cs="Arial"/>
          <w:sz w:val="28"/>
        </w:rPr>
        <w:t xml:space="preserve">                </w:t>
      </w:r>
      <w:r w:rsidRPr="00B96450">
        <w:rPr>
          <w:rFonts w:ascii="Arial" w:eastAsia="Times New Roman" w:hAnsi="Arial" w:cs="Arial"/>
        </w:rPr>
        <w:t xml:space="preserve">Zwracam się z prośbą </w:t>
      </w:r>
      <w:r w:rsidRPr="00B96450">
        <w:rPr>
          <w:rFonts w:ascii="Arial" w:eastAsia="Times New Roman" w:hAnsi="Arial" w:cs="Arial"/>
          <w:b/>
        </w:rPr>
        <w:t>o sporządzenie planu zalesienia</w:t>
      </w:r>
      <w:r w:rsidR="00967B10" w:rsidRPr="00B96450">
        <w:rPr>
          <w:rFonts w:ascii="Arial" w:eastAsia="Times New Roman" w:hAnsi="Arial" w:cs="Arial"/>
        </w:rPr>
        <w:t xml:space="preserve">, o którym mowa </w:t>
      </w:r>
      <w:r w:rsidR="00967B10" w:rsidRPr="00B96450">
        <w:rPr>
          <w:rFonts w:ascii="Arial" w:eastAsia="Times New Roman" w:hAnsi="Arial" w:cs="Arial"/>
        </w:rPr>
        <w:br/>
      </w:r>
      <w:r w:rsidRPr="00B96450">
        <w:rPr>
          <w:rFonts w:ascii="Arial" w:eastAsia="Times New Roman" w:hAnsi="Arial" w:cs="Arial"/>
        </w:rPr>
        <w:t xml:space="preserve">w § </w:t>
      </w:r>
      <w:r w:rsidR="00B77C55">
        <w:rPr>
          <w:rFonts w:ascii="Arial" w:eastAsia="Times New Roman" w:hAnsi="Arial" w:cs="Arial"/>
        </w:rPr>
        <w:t>11</w:t>
      </w:r>
      <w:r w:rsidRPr="00B96450">
        <w:rPr>
          <w:rFonts w:ascii="Arial" w:eastAsia="Times New Roman" w:hAnsi="Arial" w:cs="Arial"/>
        </w:rPr>
        <w:t xml:space="preserve"> ust</w:t>
      </w:r>
      <w:r w:rsidR="00D04F09">
        <w:rPr>
          <w:rFonts w:ascii="Arial" w:eastAsia="Times New Roman" w:hAnsi="Arial" w:cs="Arial"/>
        </w:rPr>
        <w:t>.</w:t>
      </w:r>
      <w:r w:rsidRPr="00B96450">
        <w:rPr>
          <w:rFonts w:ascii="Arial" w:eastAsia="Times New Roman" w:hAnsi="Arial" w:cs="Arial"/>
        </w:rPr>
        <w:t xml:space="preserve"> 1 </w:t>
      </w:r>
      <w:r w:rsidR="00BD73B4" w:rsidRPr="00B77C55">
        <w:rPr>
          <w:rFonts w:ascii="Arial" w:eastAsia="Times New Roman" w:hAnsi="Arial" w:cs="Arial"/>
          <w:i/>
        </w:rPr>
        <w:t>r</w:t>
      </w:r>
      <w:r w:rsidRPr="00B77C55">
        <w:rPr>
          <w:rFonts w:ascii="Arial" w:eastAsia="Times New Roman" w:hAnsi="Arial" w:cs="Arial"/>
          <w:i/>
        </w:rPr>
        <w:t>ozporządzenia Ministra Rolnictwa i Rozwoj</w:t>
      </w:r>
      <w:r w:rsidR="00846AC0" w:rsidRPr="00B77C55">
        <w:rPr>
          <w:rFonts w:ascii="Arial" w:eastAsia="Times New Roman" w:hAnsi="Arial" w:cs="Arial"/>
          <w:i/>
        </w:rPr>
        <w:t xml:space="preserve">u Wsi z dnia </w:t>
      </w:r>
      <w:r w:rsidR="00B77C55" w:rsidRPr="00B77C55">
        <w:rPr>
          <w:rFonts w:ascii="Arial" w:eastAsia="Times New Roman" w:hAnsi="Arial" w:cs="Arial"/>
          <w:i/>
        </w:rPr>
        <w:t>17</w:t>
      </w:r>
      <w:r w:rsidR="00846AC0" w:rsidRPr="00B77C55">
        <w:rPr>
          <w:rFonts w:ascii="Arial" w:eastAsia="Times New Roman" w:hAnsi="Arial" w:cs="Arial"/>
          <w:i/>
        </w:rPr>
        <w:t xml:space="preserve"> </w:t>
      </w:r>
      <w:r w:rsidR="00B77C55" w:rsidRPr="00B77C55">
        <w:rPr>
          <w:rFonts w:ascii="Arial" w:eastAsia="Times New Roman" w:hAnsi="Arial" w:cs="Arial"/>
          <w:i/>
        </w:rPr>
        <w:t>kwietnia 2023</w:t>
      </w:r>
      <w:r w:rsidR="00846AC0" w:rsidRPr="00B77C55">
        <w:rPr>
          <w:rFonts w:ascii="Arial" w:eastAsia="Times New Roman" w:hAnsi="Arial" w:cs="Arial"/>
          <w:i/>
        </w:rPr>
        <w:t xml:space="preserve"> roku (</w:t>
      </w:r>
      <w:r w:rsidRPr="00B77C55">
        <w:rPr>
          <w:rFonts w:ascii="Arial" w:eastAsia="Times New Roman" w:hAnsi="Arial" w:cs="Arial"/>
          <w:i/>
        </w:rPr>
        <w:t>Dz.U 20</w:t>
      </w:r>
      <w:r w:rsidR="00B77C55" w:rsidRPr="00B77C55">
        <w:rPr>
          <w:rFonts w:ascii="Arial" w:eastAsia="Times New Roman" w:hAnsi="Arial" w:cs="Arial"/>
          <w:i/>
        </w:rPr>
        <w:t>23</w:t>
      </w:r>
      <w:r w:rsidRPr="00B77C55">
        <w:rPr>
          <w:rFonts w:ascii="Arial" w:eastAsia="Times New Roman" w:hAnsi="Arial" w:cs="Arial"/>
          <w:i/>
        </w:rPr>
        <w:t xml:space="preserve"> poz.</w:t>
      </w:r>
      <w:r w:rsidR="005D34DB" w:rsidRPr="00B77C55">
        <w:rPr>
          <w:rFonts w:ascii="Arial" w:eastAsia="Times New Roman" w:hAnsi="Arial" w:cs="Arial"/>
          <w:i/>
        </w:rPr>
        <w:t xml:space="preserve"> </w:t>
      </w:r>
      <w:r w:rsidR="00B77C55" w:rsidRPr="00B77C55">
        <w:rPr>
          <w:rFonts w:ascii="Arial" w:eastAsia="Times New Roman" w:hAnsi="Arial" w:cs="Arial"/>
          <w:i/>
        </w:rPr>
        <w:t>737)</w:t>
      </w:r>
      <w:r w:rsidR="00B77C55">
        <w:rPr>
          <w:rFonts w:ascii="Arial" w:eastAsia="Times New Roman" w:hAnsi="Arial" w:cs="Arial"/>
        </w:rPr>
        <w:t xml:space="preserve"> </w:t>
      </w:r>
      <w:r w:rsidR="00B77C55" w:rsidRPr="00B77C55">
        <w:rPr>
          <w:rFonts w:ascii="Arial" w:hAnsi="Arial" w:cs="Arial"/>
          <w:bCs/>
          <w:i/>
          <w:szCs w:val="20"/>
        </w:rPr>
        <w:t>w sprawie szczegółowych warunków i szczegółowego trybu przyznawania i wypłaty pomocy finansowej w ramach wsparcia inwestycji leśnych lub zadrzewieniowych oraz w formie premii z tytułu zalesień, zadrzewień lub systemów rolno-leśnych w ramach Planu Strategicznego dla Wspólnej Polityki Rolnej na lata 2023–2027</w:t>
      </w:r>
      <w:r w:rsidRPr="00B77C55">
        <w:rPr>
          <w:rFonts w:ascii="Arial" w:eastAsia="Times New Roman" w:hAnsi="Arial" w:cs="Arial"/>
          <w:i/>
        </w:rPr>
        <w:t>,</w:t>
      </w:r>
      <w:r w:rsidRPr="00B96450">
        <w:rPr>
          <w:rFonts w:ascii="Arial" w:eastAsia="Times New Roman" w:hAnsi="Arial" w:cs="Arial"/>
        </w:rPr>
        <w:t xml:space="preserve"> </w:t>
      </w:r>
      <w:r w:rsidR="003828DF" w:rsidRPr="00B96450">
        <w:rPr>
          <w:rFonts w:ascii="Arial" w:eastAsia="Times New Roman" w:hAnsi="Arial" w:cs="Arial"/>
          <w:b/>
        </w:rPr>
        <w:t>gruntu rolnego</w:t>
      </w:r>
      <w:r w:rsidR="00E37A9F" w:rsidRPr="00B96450">
        <w:rPr>
          <w:rFonts w:ascii="Arial" w:eastAsia="Times New Roman" w:hAnsi="Arial" w:cs="Arial"/>
          <w:b/>
        </w:rPr>
        <w:t>/gruntu z sukcesją naturalną</w:t>
      </w:r>
      <w:r w:rsidR="00D04F09">
        <w:rPr>
          <w:rFonts w:ascii="Arial" w:eastAsia="Times New Roman" w:hAnsi="Arial" w:cs="Arial"/>
        </w:rPr>
        <w:t xml:space="preserve">, położonego w miejscowości </w:t>
      </w:r>
      <w:r w:rsidR="00E37A9F" w:rsidRPr="00B96450">
        <w:rPr>
          <w:rFonts w:ascii="Arial" w:eastAsia="Times New Roman" w:hAnsi="Arial" w:cs="Arial"/>
        </w:rPr>
        <w:t xml:space="preserve">(obręb ewidencyjny) </w:t>
      </w:r>
      <w:r w:rsidR="003828DF" w:rsidRPr="00B96450">
        <w:rPr>
          <w:rFonts w:ascii="Arial" w:eastAsia="Times New Roman" w:hAnsi="Arial" w:cs="Arial"/>
        </w:rPr>
        <w:t>…………………</w:t>
      </w:r>
      <w:r w:rsidR="004A3603" w:rsidRPr="00B96450">
        <w:rPr>
          <w:rFonts w:ascii="Arial" w:eastAsia="Times New Roman" w:hAnsi="Arial" w:cs="Arial"/>
        </w:rPr>
        <w:t>……………..</w:t>
      </w:r>
      <w:r w:rsidR="003828DF" w:rsidRPr="00B96450">
        <w:rPr>
          <w:rFonts w:ascii="Arial" w:eastAsia="Times New Roman" w:hAnsi="Arial" w:cs="Arial"/>
        </w:rPr>
        <w:t>…………</w:t>
      </w:r>
      <w:r w:rsidR="00E37A9F" w:rsidRPr="00B96450">
        <w:rPr>
          <w:rFonts w:ascii="Arial" w:eastAsia="Times New Roman" w:hAnsi="Arial" w:cs="Arial"/>
        </w:rPr>
        <w:t xml:space="preserve">.., </w:t>
      </w:r>
      <w:r w:rsidR="00F75922" w:rsidRPr="00B96450">
        <w:rPr>
          <w:rFonts w:ascii="Arial" w:eastAsia="Times New Roman" w:hAnsi="Arial" w:cs="Arial"/>
        </w:rPr>
        <w:t>gmina</w:t>
      </w:r>
      <w:r w:rsidR="003828DF" w:rsidRPr="00B96450">
        <w:rPr>
          <w:rFonts w:ascii="Arial" w:eastAsia="Times New Roman" w:hAnsi="Arial" w:cs="Arial"/>
        </w:rPr>
        <w:t>…………………</w:t>
      </w:r>
      <w:r w:rsidR="004A3603" w:rsidRPr="00B96450">
        <w:rPr>
          <w:rFonts w:ascii="Arial" w:eastAsia="Times New Roman" w:hAnsi="Arial" w:cs="Arial"/>
        </w:rPr>
        <w:t>.</w:t>
      </w:r>
      <w:r w:rsidR="003828DF" w:rsidRPr="00B96450">
        <w:rPr>
          <w:rFonts w:ascii="Arial" w:eastAsia="Times New Roman" w:hAnsi="Arial" w:cs="Arial"/>
        </w:rPr>
        <w:t>………..</w:t>
      </w:r>
      <w:r w:rsidR="00E37A9F" w:rsidRPr="00B96450">
        <w:rPr>
          <w:rFonts w:ascii="Arial" w:eastAsia="Times New Roman" w:hAnsi="Arial" w:cs="Arial"/>
        </w:rPr>
        <w:t xml:space="preserve"> .</w:t>
      </w:r>
    </w:p>
    <w:p w:rsidR="003828DF" w:rsidRPr="00B96450" w:rsidRDefault="007D262F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</w:rPr>
        <w:t xml:space="preserve">Projektowane do zalesienia </w:t>
      </w:r>
      <w:r w:rsidRPr="00B96450">
        <w:rPr>
          <w:rFonts w:ascii="Arial" w:eastAsia="Times New Roman" w:hAnsi="Arial" w:cs="Arial"/>
          <w:b/>
        </w:rPr>
        <w:t>grunty rolne</w:t>
      </w:r>
      <w:r w:rsidR="00B179C1" w:rsidRPr="00B96450">
        <w:rPr>
          <w:rFonts w:ascii="Arial" w:eastAsia="Times New Roman" w:hAnsi="Arial" w:cs="Arial"/>
          <w:b/>
        </w:rPr>
        <w:t>/grunty z sukcesją naturalną</w:t>
      </w:r>
      <w:r w:rsidR="00D04F09">
        <w:rPr>
          <w:rFonts w:ascii="Arial" w:eastAsia="Times New Roman" w:hAnsi="Arial" w:cs="Arial"/>
          <w:b/>
        </w:rPr>
        <w:t>*</w:t>
      </w:r>
      <w:r w:rsidRPr="00B96450">
        <w:rPr>
          <w:rFonts w:ascii="Arial" w:eastAsia="Times New Roman" w:hAnsi="Arial" w:cs="Arial"/>
        </w:rPr>
        <w:t>:</w:t>
      </w:r>
    </w:p>
    <w:p w:rsidR="003828DF" w:rsidRPr="00B96450" w:rsidRDefault="007D262F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</w:rPr>
        <w:t xml:space="preserve">- działka nr ………..  </w:t>
      </w:r>
      <w:r w:rsidR="003828DF" w:rsidRPr="00B96450">
        <w:rPr>
          <w:rFonts w:ascii="Arial" w:eastAsia="Times New Roman" w:hAnsi="Arial" w:cs="Arial"/>
        </w:rPr>
        <w:t>powierzchn</w:t>
      </w:r>
      <w:r w:rsidRPr="00B96450">
        <w:rPr>
          <w:rFonts w:ascii="Arial" w:eastAsia="Times New Roman" w:hAnsi="Arial" w:cs="Arial"/>
        </w:rPr>
        <w:t>ia</w:t>
      </w:r>
      <w:r w:rsidR="003828DF" w:rsidRPr="00B96450">
        <w:rPr>
          <w:rFonts w:ascii="Arial" w:eastAsia="Times New Roman" w:hAnsi="Arial" w:cs="Arial"/>
        </w:rPr>
        <w:t xml:space="preserve"> ………………</w:t>
      </w:r>
      <w:r w:rsidR="00762445" w:rsidRPr="00B96450">
        <w:rPr>
          <w:rFonts w:ascii="Arial" w:eastAsia="Times New Roman" w:hAnsi="Arial" w:cs="Arial"/>
        </w:rPr>
        <w:t xml:space="preserve">....................ha, </w:t>
      </w:r>
    </w:p>
    <w:p w:rsidR="003828DF" w:rsidRPr="00B96450" w:rsidRDefault="003828DF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</w:rPr>
        <w:t xml:space="preserve">- </w:t>
      </w:r>
      <w:r w:rsidR="007D262F" w:rsidRPr="00B96450">
        <w:rPr>
          <w:rFonts w:ascii="Arial" w:eastAsia="Times New Roman" w:hAnsi="Arial" w:cs="Arial"/>
        </w:rPr>
        <w:t>działka nr ………..  powierzchnia ………………....................ha,</w:t>
      </w:r>
    </w:p>
    <w:p w:rsidR="007D262F" w:rsidRPr="00B96450" w:rsidRDefault="007D262F" w:rsidP="0076244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62445" w:rsidRPr="00B96450" w:rsidRDefault="00AD3210" w:rsidP="00967B1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Planowany t</w:t>
      </w:r>
      <w:r w:rsidR="00762445" w:rsidRPr="00B96450">
        <w:rPr>
          <w:rFonts w:ascii="Arial" w:eastAsia="Times New Roman" w:hAnsi="Arial" w:cs="Arial"/>
        </w:rPr>
        <w:t xml:space="preserve">ermin założenia uprawy: jesień </w:t>
      </w:r>
      <w:r w:rsidR="0029566C" w:rsidRPr="00B96450">
        <w:rPr>
          <w:rFonts w:ascii="Arial" w:eastAsia="Times New Roman" w:hAnsi="Arial" w:cs="Arial"/>
        </w:rPr>
        <w:t>…</w:t>
      </w:r>
      <w:r w:rsidR="00F75922" w:rsidRPr="00B96450">
        <w:rPr>
          <w:rFonts w:ascii="Arial" w:eastAsia="Times New Roman" w:hAnsi="Arial" w:cs="Arial"/>
        </w:rPr>
        <w:t>….</w:t>
      </w:r>
      <w:r w:rsidR="0029566C" w:rsidRPr="00B96450">
        <w:rPr>
          <w:rFonts w:ascii="Arial" w:eastAsia="Times New Roman" w:hAnsi="Arial" w:cs="Arial"/>
        </w:rPr>
        <w:t>….</w:t>
      </w:r>
      <w:r w:rsidR="00F5500F" w:rsidRPr="00B96450">
        <w:rPr>
          <w:rFonts w:ascii="Arial" w:eastAsia="Times New Roman" w:hAnsi="Arial" w:cs="Arial"/>
        </w:rPr>
        <w:t xml:space="preserve"> </w:t>
      </w:r>
      <w:r w:rsidR="00D807BB" w:rsidRPr="00B96450">
        <w:rPr>
          <w:rFonts w:ascii="Arial" w:eastAsia="Times New Roman" w:hAnsi="Arial" w:cs="Arial"/>
        </w:rPr>
        <w:t xml:space="preserve"> r. </w:t>
      </w:r>
      <w:r w:rsidR="00762445" w:rsidRPr="00B96450">
        <w:rPr>
          <w:rFonts w:ascii="Arial" w:eastAsia="Times New Roman" w:hAnsi="Arial" w:cs="Arial"/>
        </w:rPr>
        <w:t>/</w:t>
      </w:r>
      <w:r w:rsidR="00D807BB" w:rsidRPr="00B96450">
        <w:rPr>
          <w:rFonts w:ascii="Arial" w:eastAsia="Times New Roman" w:hAnsi="Arial" w:cs="Arial"/>
        </w:rPr>
        <w:t xml:space="preserve"> </w:t>
      </w:r>
      <w:r w:rsidR="00762445" w:rsidRPr="00B96450">
        <w:rPr>
          <w:rFonts w:ascii="Arial" w:eastAsia="Times New Roman" w:hAnsi="Arial" w:cs="Arial"/>
        </w:rPr>
        <w:t xml:space="preserve">wiosna </w:t>
      </w:r>
      <w:r w:rsidR="0029566C" w:rsidRPr="00B96450">
        <w:rPr>
          <w:rFonts w:ascii="Arial" w:eastAsia="Times New Roman" w:hAnsi="Arial" w:cs="Arial"/>
        </w:rPr>
        <w:t>…</w:t>
      </w:r>
      <w:r w:rsidR="00F75922" w:rsidRPr="00B96450">
        <w:rPr>
          <w:rFonts w:ascii="Arial" w:eastAsia="Times New Roman" w:hAnsi="Arial" w:cs="Arial"/>
        </w:rPr>
        <w:t>………</w:t>
      </w:r>
      <w:r w:rsidR="0029566C" w:rsidRPr="00B96450">
        <w:rPr>
          <w:rFonts w:ascii="Arial" w:eastAsia="Times New Roman" w:hAnsi="Arial" w:cs="Arial"/>
        </w:rPr>
        <w:t>…</w:t>
      </w:r>
      <w:r w:rsidR="00D807BB" w:rsidRPr="00B96450">
        <w:rPr>
          <w:rFonts w:ascii="Arial" w:eastAsia="Times New Roman" w:hAnsi="Arial" w:cs="Arial"/>
        </w:rPr>
        <w:t xml:space="preserve"> </w:t>
      </w:r>
      <w:r w:rsidR="00F75922" w:rsidRPr="00B96450">
        <w:rPr>
          <w:rFonts w:ascii="Arial" w:eastAsia="Times New Roman" w:hAnsi="Arial" w:cs="Arial"/>
        </w:rPr>
        <w:t>r</w:t>
      </w:r>
      <w:r w:rsidR="00762445" w:rsidRPr="00B96450">
        <w:rPr>
          <w:rFonts w:ascii="Arial" w:eastAsia="Times New Roman" w:hAnsi="Arial" w:cs="Arial"/>
        </w:rPr>
        <w:t>.   </w:t>
      </w:r>
    </w:p>
    <w:p w:rsidR="00F75922" w:rsidRDefault="00F75922" w:rsidP="00967B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12E18" w:rsidRPr="00AC62F7" w:rsidRDefault="00212E18" w:rsidP="00967B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62445" w:rsidRPr="00AD3210" w:rsidRDefault="00762445" w:rsidP="003C5135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AD3210">
        <w:rPr>
          <w:rFonts w:ascii="Arial" w:eastAsia="Times New Roman" w:hAnsi="Arial" w:cs="Arial"/>
          <w:b/>
          <w:u w:val="single"/>
        </w:rPr>
        <w:t>Do wniosku dołączam:</w:t>
      </w:r>
    </w:p>
    <w:p w:rsidR="003C5135" w:rsidRPr="00AD3210" w:rsidRDefault="003C5135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D04F09" w:rsidRPr="003F30A7" w:rsidRDefault="00762445" w:rsidP="00E6148B">
      <w:pPr>
        <w:spacing w:after="0" w:line="276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□</w:t>
      </w:r>
      <w:r w:rsidR="005F6E8A" w:rsidRPr="003F30A7">
        <w:rPr>
          <w:rFonts w:ascii="Arial" w:eastAsia="Times New Roman" w:hAnsi="Arial" w:cs="Arial"/>
        </w:rPr>
        <w:t xml:space="preserve"> </w:t>
      </w:r>
      <w:r w:rsidR="00C07D69" w:rsidRPr="003F30A7">
        <w:rPr>
          <w:rFonts w:ascii="Arial" w:eastAsia="Times New Roman" w:hAnsi="Arial" w:cs="Arial"/>
        </w:rPr>
        <w:t xml:space="preserve">1. </w:t>
      </w:r>
      <w:r w:rsidRPr="003F30A7">
        <w:rPr>
          <w:rFonts w:ascii="Arial" w:eastAsia="Times New Roman" w:hAnsi="Arial" w:cs="Arial"/>
          <w:u w:val="single"/>
        </w:rPr>
        <w:t xml:space="preserve">wypis i </w:t>
      </w:r>
      <w:proofErr w:type="spellStart"/>
      <w:r w:rsidRPr="003F30A7">
        <w:rPr>
          <w:rFonts w:ascii="Arial" w:eastAsia="Times New Roman" w:hAnsi="Arial" w:cs="Arial"/>
          <w:u w:val="single"/>
        </w:rPr>
        <w:t>wyrys</w:t>
      </w:r>
      <w:proofErr w:type="spellEnd"/>
      <w:r w:rsidRPr="003F30A7">
        <w:rPr>
          <w:rFonts w:ascii="Arial" w:eastAsia="Times New Roman" w:hAnsi="Arial" w:cs="Arial"/>
          <w:u w:val="single"/>
        </w:rPr>
        <w:t xml:space="preserve"> z miejscowego planu zagospodarowania przestrzennego</w:t>
      </w:r>
      <w:r w:rsidR="00264731" w:rsidRPr="003F30A7">
        <w:rPr>
          <w:rFonts w:ascii="Arial" w:eastAsia="Times New Roman" w:hAnsi="Arial" w:cs="Arial"/>
        </w:rPr>
        <w:t xml:space="preserve"> (</w:t>
      </w:r>
      <w:proofErr w:type="spellStart"/>
      <w:r w:rsidR="00264731" w:rsidRPr="003F30A7">
        <w:rPr>
          <w:rFonts w:ascii="Arial" w:eastAsia="Times New Roman" w:hAnsi="Arial" w:cs="Arial"/>
        </w:rPr>
        <w:t>mpzp</w:t>
      </w:r>
      <w:proofErr w:type="spellEnd"/>
      <w:r w:rsidR="00264731" w:rsidRPr="003F30A7">
        <w:rPr>
          <w:rFonts w:ascii="Arial" w:eastAsia="Times New Roman" w:hAnsi="Arial" w:cs="Arial"/>
        </w:rPr>
        <w:t>)</w:t>
      </w:r>
      <w:r w:rsidRPr="003F30A7">
        <w:rPr>
          <w:rFonts w:ascii="Arial" w:eastAsia="Times New Roman" w:hAnsi="Arial" w:cs="Arial"/>
        </w:rPr>
        <w:t xml:space="preserve"> dot</w:t>
      </w:r>
      <w:r w:rsidR="00300CEA" w:rsidRPr="003F30A7">
        <w:rPr>
          <w:rFonts w:ascii="Arial" w:eastAsia="Times New Roman" w:hAnsi="Arial" w:cs="Arial"/>
        </w:rPr>
        <w:t>yczące</w:t>
      </w:r>
      <w:r w:rsidR="00F5500F" w:rsidRPr="003F30A7">
        <w:rPr>
          <w:rFonts w:ascii="Arial" w:eastAsia="Times New Roman" w:hAnsi="Arial" w:cs="Arial"/>
        </w:rPr>
        <w:t xml:space="preserve"> </w:t>
      </w:r>
      <w:r w:rsidR="00300CEA" w:rsidRPr="003F30A7">
        <w:rPr>
          <w:rFonts w:ascii="Arial" w:eastAsia="Times New Roman" w:hAnsi="Arial" w:cs="Arial"/>
        </w:rPr>
        <w:t xml:space="preserve">działek </w:t>
      </w:r>
      <w:r w:rsidRPr="003F30A7">
        <w:rPr>
          <w:rFonts w:ascii="Arial" w:eastAsia="Times New Roman" w:hAnsi="Arial" w:cs="Arial"/>
        </w:rPr>
        <w:t>ewidencyjnych</w:t>
      </w:r>
      <w:r w:rsidR="00C859D9" w:rsidRPr="003F30A7">
        <w:rPr>
          <w:rFonts w:ascii="Arial" w:eastAsia="Times New Roman" w:hAnsi="Arial" w:cs="Arial"/>
        </w:rPr>
        <w:t xml:space="preserve">, </w:t>
      </w:r>
      <w:r w:rsidR="00300CEA" w:rsidRPr="003F30A7">
        <w:rPr>
          <w:rFonts w:ascii="Arial" w:eastAsia="Times New Roman" w:hAnsi="Arial" w:cs="Arial"/>
        </w:rPr>
        <w:t xml:space="preserve">na których są położone grunty przeznaczone do wykonania zalesienia lub grunty z sukcesją naturalną, </w:t>
      </w:r>
      <w:r w:rsidR="00C859D9" w:rsidRPr="003F30A7">
        <w:rPr>
          <w:rFonts w:ascii="Arial" w:eastAsia="Times New Roman" w:hAnsi="Arial" w:cs="Arial"/>
        </w:rPr>
        <w:t xml:space="preserve">a w </w:t>
      </w:r>
      <w:r w:rsidR="00264731" w:rsidRPr="003F30A7">
        <w:rPr>
          <w:rFonts w:ascii="Arial" w:eastAsia="Times New Roman" w:hAnsi="Arial" w:cs="Arial"/>
        </w:rPr>
        <w:t xml:space="preserve">przypadku braku </w:t>
      </w:r>
      <w:r w:rsidR="00C07D69" w:rsidRPr="003F30A7">
        <w:rPr>
          <w:rFonts w:ascii="Arial" w:eastAsia="Times New Roman" w:hAnsi="Arial" w:cs="Arial"/>
        </w:rPr>
        <w:t>tego planu</w:t>
      </w:r>
      <w:r w:rsidR="000B18EA" w:rsidRPr="003F30A7">
        <w:rPr>
          <w:rFonts w:ascii="Arial" w:eastAsia="Times New Roman" w:hAnsi="Arial" w:cs="Arial"/>
        </w:rPr>
        <w:t>:</w:t>
      </w:r>
    </w:p>
    <w:p w:rsidR="00D04F09" w:rsidRPr="003F30A7" w:rsidRDefault="00762445" w:rsidP="00D04F09">
      <w:pPr>
        <w:spacing w:after="0" w:line="276" w:lineRule="auto"/>
        <w:ind w:left="426"/>
        <w:jc w:val="both"/>
        <w:rPr>
          <w:rFonts w:ascii="Arial" w:hAnsi="Arial" w:cs="Arial"/>
        </w:rPr>
      </w:pPr>
      <w:r w:rsidRPr="003F30A7">
        <w:rPr>
          <w:rFonts w:ascii="Arial" w:eastAsia="Times New Roman" w:hAnsi="Arial" w:cs="Arial"/>
        </w:rPr>
        <w:t>□</w:t>
      </w:r>
      <w:r w:rsidR="005F6E8A" w:rsidRPr="003F30A7">
        <w:rPr>
          <w:rFonts w:ascii="Arial" w:eastAsia="Times New Roman" w:hAnsi="Arial" w:cs="Arial"/>
        </w:rPr>
        <w:t xml:space="preserve"> </w:t>
      </w:r>
      <w:r w:rsidR="00264731" w:rsidRPr="003F30A7">
        <w:rPr>
          <w:rFonts w:ascii="Arial" w:eastAsia="Times New Roman" w:hAnsi="Arial" w:cs="Arial"/>
          <w:u w:val="single"/>
        </w:rPr>
        <w:t xml:space="preserve">zaświadczenie </w:t>
      </w:r>
      <w:r w:rsidRPr="003F30A7">
        <w:rPr>
          <w:rFonts w:ascii="Arial" w:eastAsia="Times New Roman" w:hAnsi="Arial" w:cs="Arial"/>
          <w:u w:val="single"/>
        </w:rPr>
        <w:t xml:space="preserve">potwierdzające, że przeznaczenie gruntów do wykonania zalesienia lub gruntów </w:t>
      </w:r>
      <w:r w:rsidR="00D04F09" w:rsidRPr="003F30A7">
        <w:rPr>
          <w:rFonts w:ascii="Arial" w:eastAsia="Times New Roman" w:hAnsi="Arial" w:cs="Arial"/>
          <w:u w:val="single"/>
        </w:rPr>
        <w:t xml:space="preserve"> </w:t>
      </w:r>
      <w:r w:rsidRPr="003F30A7">
        <w:rPr>
          <w:rFonts w:ascii="Arial" w:eastAsia="Times New Roman" w:hAnsi="Arial" w:cs="Arial"/>
          <w:u w:val="single"/>
        </w:rPr>
        <w:t>z sukcesją naturalną nie jest sprzeczne z ustaleniami studium uwarunkowań i kierunków zagospodarowania przestrzennego</w:t>
      </w:r>
      <w:r w:rsidRPr="003F30A7">
        <w:rPr>
          <w:rFonts w:ascii="Arial" w:eastAsia="Times New Roman" w:hAnsi="Arial" w:cs="Arial"/>
        </w:rPr>
        <w:t xml:space="preserve"> </w:t>
      </w:r>
      <w:r w:rsidRPr="003F30A7">
        <w:rPr>
          <w:rFonts w:ascii="Arial" w:eastAsia="Times New Roman" w:hAnsi="Arial" w:cs="Arial"/>
          <w:b/>
        </w:rPr>
        <w:t>gminy</w:t>
      </w:r>
      <w:r w:rsidR="00D04F09" w:rsidRPr="003F30A7">
        <w:rPr>
          <w:rFonts w:ascii="Arial" w:eastAsia="Times New Roman" w:hAnsi="Arial" w:cs="Arial"/>
          <w:b/>
        </w:rPr>
        <w:t xml:space="preserve">, </w:t>
      </w:r>
      <w:r w:rsidR="00D04F09" w:rsidRPr="003F30A7">
        <w:rPr>
          <w:rFonts w:ascii="Arial" w:eastAsia="Times New Roman" w:hAnsi="Arial" w:cs="Arial"/>
        </w:rPr>
        <w:t>a</w:t>
      </w:r>
      <w:r w:rsidR="00D04F09" w:rsidRPr="003F30A7">
        <w:rPr>
          <w:rFonts w:ascii="Arial" w:eastAsia="Times New Roman" w:hAnsi="Arial" w:cs="Arial"/>
          <w:b/>
        </w:rPr>
        <w:t xml:space="preserve"> </w:t>
      </w:r>
      <w:r w:rsidR="00D04F09" w:rsidRPr="003F30A7">
        <w:rPr>
          <w:rFonts w:ascii="Arial" w:hAnsi="Arial" w:cs="Arial"/>
        </w:rPr>
        <w:t>w przypadku bra</w:t>
      </w:r>
      <w:r w:rsidR="008A254D" w:rsidRPr="003F30A7">
        <w:rPr>
          <w:rFonts w:ascii="Arial" w:hAnsi="Arial" w:cs="Arial"/>
        </w:rPr>
        <w:t>ku tego planu oraz tego studium:</w:t>
      </w:r>
    </w:p>
    <w:p w:rsidR="005F6E8A" w:rsidRPr="003F30A7" w:rsidRDefault="00D04F09" w:rsidP="00D04F09">
      <w:pPr>
        <w:spacing w:after="0" w:line="276" w:lineRule="auto"/>
        <w:ind w:left="426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</w:t>
      </w:r>
      <w:r w:rsidRPr="003F30A7">
        <w:rPr>
          <w:rFonts w:ascii="Arial" w:hAnsi="Arial" w:cs="Arial"/>
          <w:u w:val="single"/>
        </w:rPr>
        <w:t>decyzja o warunkach zabudowy i zagospodarowania terenu</w:t>
      </w:r>
      <w:r w:rsidRPr="003F30A7">
        <w:rPr>
          <w:rFonts w:ascii="Arial" w:hAnsi="Arial" w:cs="Arial"/>
        </w:rPr>
        <w:t xml:space="preserve"> określająca grunty przeznaczone do zalesienia</w:t>
      </w:r>
      <w:r w:rsidR="00762445" w:rsidRPr="003F30A7">
        <w:rPr>
          <w:rFonts w:ascii="Arial" w:eastAsia="Times New Roman" w:hAnsi="Arial" w:cs="Arial"/>
        </w:rPr>
        <w:t>;</w:t>
      </w:r>
    </w:p>
    <w:p w:rsidR="00BE0151" w:rsidRPr="003F30A7" w:rsidRDefault="00BE0151" w:rsidP="00BE015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E0151" w:rsidRPr="003F30A7" w:rsidRDefault="00BE0151" w:rsidP="00E6148B">
      <w:pPr>
        <w:spacing w:after="0" w:line="276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lastRenderedPageBreak/>
        <w:t xml:space="preserve">□ 2. </w:t>
      </w:r>
      <w:r w:rsidRPr="003F30A7">
        <w:rPr>
          <w:rFonts w:ascii="Arial" w:eastAsia="Times New Roman" w:hAnsi="Arial" w:cs="Arial"/>
          <w:u w:val="single"/>
        </w:rPr>
        <w:t>materiał graficzny wraz z kartą informacyjną</w:t>
      </w:r>
      <w:r w:rsidRPr="003F30A7">
        <w:rPr>
          <w:rFonts w:ascii="Arial" w:eastAsia="Times New Roman" w:hAnsi="Arial" w:cs="Arial"/>
        </w:rPr>
        <w:t xml:space="preserve">, udostępnione przez </w:t>
      </w:r>
      <w:r w:rsidRPr="003F30A7">
        <w:rPr>
          <w:rFonts w:ascii="Arial" w:eastAsia="Times New Roman" w:hAnsi="Arial" w:cs="Arial"/>
          <w:b/>
        </w:rPr>
        <w:t xml:space="preserve">Agencję Restrukturyzacji </w:t>
      </w:r>
      <w:r w:rsidRPr="003F30A7">
        <w:rPr>
          <w:rFonts w:ascii="Arial" w:eastAsia="Times New Roman" w:hAnsi="Arial" w:cs="Arial"/>
          <w:b/>
        </w:rPr>
        <w:br/>
        <w:t>i Modernizacji Rolnictwa</w:t>
      </w:r>
      <w:r w:rsidRPr="003F30A7">
        <w:rPr>
          <w:rFonts w:ascii="Arial" w:eastAsia="Times New Roman" w:hAnsi="Arial" w:cs="Arial"/>
        </w:rPr>
        <w:t>;</w:t>
      </w:r>
    </w:p>
    <w:p w:rsidR="002B1323" w:rsidRPr="003F30A7" w:rsidRDefault="002B1323" w:rsidP="002B132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5F6E8A" w:rsidRPr="003F30A7" w:rsidRDefault="005F6E8A" w:rsidP="00E6148B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3F30A7">
        <w:rPr>
          <w:rFonts w:ascii="Arial" w:eastAsia="Times New Roman" w:hAnsi="Arial" w:cs="Arial"/>
        </w:rPr>
        <w:t xml:space="preserve">□ </w:t>
      </w:r>
      <w:r w:rsidR="008A254D" w:rsidRPr="003F30A7">
        <w:rPr>
          <w:rFonts w:ascii="Arial" w:eastAsia="Times New Roman" w:hAnsi="Arial" w:cs="Arial"/>
        </w:rPr>
        <w:t>3</w:t>
      </w:r>
      <w:r w:rsidR="00C07D69" w:rsidRPr="003F30A7">
        <w:rPr>
          <w:rFonts w:ascii="Arial" w:eastAsia="Times New Roman" w:hAnsi="Arial" w:cs="Arial"/>
        </w:rPr>
        <w:t xml:space="preserve">. </w:t>
      </w:r>
      <w:r w:rsidRPr="003F30A7">
        <w:rPr>
          <w:rFonts w:ascii="Arial" w:eastAsia="Times New Roman" w:hAnsi="Arial" w:cs="Arial"/>
        </w:rPr>
        <w:t xml:space="preserve">oświadczenie </w:t>
      </w:r>
      <w:r w:rsidR="00D04F09" w:rsidRPr="003F30A7">
        <w:rPr>
          <w:rFonts w:ascii="Arial" w:eastAsia="Times New Roman" w:hAnsi="Arial" w:cs="Arial"/>
        </w:rPr>
        <w:t>podmiotu</w:t>
      </w:r>
      <w:r w:rsidRPr="003F30A7">
        <w:rPr>
          <w:rFonts w:ascii="Arial" w:eastAsia="Times New Roman" w:hAnsi="Arial" w:cs="Arial"/>
        </w:rPr>
        <w:t xml:space="preserve"> o powierzchni gruntów przeznaczonych do wykonania zalesienia lub gruntów z sukcesją naturalną</w:t>
      </w:r>
      <w:r w:rsidR="00BE0151" w:rsidRPr="003F30A7">
        <w:rPr>
          <w:rFonts w:ascii="Arial" w:eastAsia="Times New Roman" w:hAnsi="Arial" w:cs="Arial"/>
        </w:rPr>
        <w:t xml:space="preserve">, zawierające numery działek ewidencyjnych, na których są położone </w:t>
      </w:r>
      <w:r w:rsidRPr="003F30A7">
        <w:rPr>
          <w:rFonts w:ascii="Arial" w:eastAsia="Times New Roman" w:hAnsi="Arial" w:cs="Arial"/>
          <w:b/>
        </w:rPr>
        <w:t>(Nadleśnictwo)</w:t>
      </w:r>
      <w:r w:rsidR="004A3603" w:rsidRPr="003F30A7">
        <w:rPr>
          <w:rFonts w:ascii="Arial" w:eastAsia="Times New Roman" w:hAnsi="Arial" w:cs="Arial"/>
        </w:rPr>
        <w:t>;</w:t>
      </w:r>
    </w:p>
    <w:p w:rsidR="00BE0151" w:rsidRPr="003F30A7" w:rsidRDefault="00BE0151" w:rsidP="00BE015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532D4" w:rsidRPr="003F30A7" w:rsidRDefault="00BE0151" w:rsidP="00E6148B">
      <w:pPr>
        <w:spacing w:after="0" w:line="276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</w:t>
      </w:r>
      <w:r w:rsidR="008A254D" w:rsidRPr="003F30A7">
        <w:rPr>
          <w:rFonts w:ascii="Arial" w:eastAsia="Times New Roman" w:hAnsi="Arial" w:cs="Arial"/>
        </w:rPr>
        <w:t>4</w:t>
      </w:r>
      <w:r w:rsidRPr="003F30A7">
        <w:rPr>
          <w:rFonts w:ascii="Arial" w:eastAsia="Times New Roman" w:hAnsi="Arial" w:cs="Arial"/>
        </w:rPr>
        <w:t xml:space="preserve">.  </w:t>
      </w:r>
      <w:r w:rsidRPr="003F30A7">
        <w:rPr>
          <w:rFonts w:ascii="Arial" w:eastAsia="Times New Roman" w:hAnsi="Arial" w:cs="Arial"/>
          <w:u w:val="single"/>
        </w:rPr>
        <w:t>wypis z ewidencji gruntów i budynków</w:t>
      </w:r>
      <w:r w:rsidR="00C332A8" w:rsidRPr="003F30A7">
        <w:rPr>
          <w:rFonts w:ascii="Arial" w:eastAsia="Times New Roman" w:hAnsi="Arial" w:cs="Arial"/>
        </w:rPr>
        <w:t xml:space="preserve"> oraz </w:t>
      </w:r>
      <w:r w:rsidR="00C332A8" w:rsidRPr="003F30A7">
        <w:rPr>
          <w:rFonts w:ascii="Arial" w:eastAsia="Times New Roman" w:hAnsi="Arial" w:cs="Arial"/>
          <w:u w:val="single"/>
        </w:rPr>
        <w:t>kopia części mapy ewidencyjnej gruntów i budynków</w:t>
      </w:r>
      <w:r w:rsidRPr="003F30A7">
        <w:rPr>
          <w:rFonts w:ascii="Arial" w:eastAsia="Times New Roman" w:hAnsi="Arial" w:cs="Arial"/>
        </w:rPr>
        <w:t xml:space="preserve"> </w:t>
      </w:r>
      <w:r w:rsidR="004532D4" w:rsidRPr="003F30A7">
        <w:rPr>
          <w:rFonts w:ascii="Arial" w:eastAsia="Times New Roman" w:hAnsi="Arial" w:cs="Arial"/>
        </w:rPr>
        <w:t>dotycząc</w:t>
      </w:r>
      <w:r w:rsidR="00C332A8" w:rsidRPr="003F30A7">
        <w:rPr>
          <w:rFonts w:ascii="Arial" w:eastAsia="Times New Roman" w:hAnsi="Arial" w:cs="Arial"/>
        </w:rPr>
        <w:t>e</w:t>
      </w:r>
      <w:r w:rsidR="004532D4" w:rsidRPr="003F30A7">
        <w:rPr>
          <w:rFonts w:ascii="Arial" w:eastAsia="Times New Roman" w:hAnsi="Arial" w:cs="Arial"/>
        </w:rPr>
        <w:t xml:space="preserve"> działek ewidencyjnych, na których są położone grunty przeznaczone do </w:t>
      </w:r>
      <w:r w:rsidR="00C332A8" w:rsidRPr="003F30A7">
        <w:rPr>
          <w:rFonts w:ascii="Arial" w:eastAsia="Times New Roman" w:hAnsi="Arial" w:cs="Arial"/>
        </w:rPr>
        <w:t xml:space="preserve">wykonania </w:t>
      </w:r>
      <w:r w:rsidR="004532D4" w:rsidRPr="003F30A7">
        <w:rPr>
          <w:rFonts w:ascii="Arial" w:eastAsia="Times New Roman" w:hAnsi="Arial" w:cs="Arial"/>
        </w:rPr>
        <w:t>zalesienia lub grunty z sukcesją naturalną</w:t>
      </w:r>
      <w:r w:rsidR="00C332A8" w:rsidRPr="003F30A7">
        <w:rPr>
          <w:rFonts w:ascii="Arial" w:eastAsia="Times New Roman" w:hAnsi="Arial" w:cs="Arial"/>
        </w:rPr>
        <w:t xml:space="preserve"> </w:t>
      </w:r>
      <w:r w:rsidR="00C332A8" w:rsidRPr="003F30A7">
        <w:rPr>
          <w:rFonts w:ascii="Arial" w:eastAsia="Times New Roman" w:hAnsi="Arial" w:cs="Arial"/>
          <w:b/>
        </w:rPr>
        <w:t>(Starostwo Powiatowe –</w:t>
      </w:r>
      <w:r w:rsidR="00F334CB" w:rsidRPr="003F30A7">
        <w:rPr>
          <w:rFonts w:ascii="Arial" w:eastAsia="Times New Roman" w:hAnsi="Arial" w:cs="Arial"/>
          <w:b/>
        </w:rPr>
        <w:t xml:space="preserve"> </w:t>
      </w:r>
      <w:r w:rsidR="00C332A8" w:rsidRPr="003F30A7">
        <w:rPr>
          <w:rFonts w:ascii="Arial" w:eastAsia="Times New Roman" w:hAnsi="Arial" w:cs="Arial"/>
          <w:b/>
        </w:rPr>
        <w:t>Geodezja</w:t>
      </w:r>
      <w:r w:rsidR="00C332A8" w:rsidRPr="003F30A7">
        <w:rPr>
          <w:rFonts w:ascii="Arial" w:eastAsia="Times New Roman" w:hAnsi="Arial" w:cs="Arial"/>
        </w:rPr>
        <w:t>)</w:t>
      </w:r>
      <w:r w:rsidR="004532D4" w:rsidRPr="003F30A7">
        <w:rPr>
          <w:rFonts w:ascii="Arial" w:eastAsia="Times New Roman" w:hAnsi="Arial" w:cs="Arial"/>
        </w:rPr>
        <w:t>;</w:t>
      </w:r>
    </w:p>
    <w:p w:rsidR="004532D4" w:rsidRPr="003F30A7" w:rsidRDefault="004532D4" w:rsidP="004532D4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F5500F" w:rsidRPr="003F30A7" w:rsidRDefault="005F6E8A" w:rsidP="00E6148B">
      <w:pPr>
        <w:spacing w:after="0" w:line="276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</w:t>
      </w:r>
      <w:r w:rsidR="008A254D" w:rsidRPr="003F30A7">
        <w:rPr>
          <w:rFonts w:ascii="Arial" w:eastAsia="Times New Roman" w:hAnsi="Arial" w:cs="Arial"/>
        </w:rPr>
        <w:t>5</w:t>
      </w:r>
      <w:r w:rsidR="00C07D69" w:rsidRPr="003F30A7">
        <w:rPr>
          <w:rFonts w:ascii="Arial" w:eastAsia="Times New Roman" w:hAnsi="Arial" w:cs="Arial"/>
        </w:rPr>
        <w:t xml:space="preserve">. </w:t>
      </w:r>
      <w:r w:rsidRPr="003F30A7">
        <w:rPr>
          <w:rFonts w:ascii="Arial" w:eastAsia="Times New Roman" w:hAnsi="Arial" w:cs="Arial"/>
          <w:u w:val="single"/>
        </w:rPr>
        <w:t>mapa zalesieniowa</w:t>
      </w:r>
      <w:r w:rsidRPr="003F30A7">
        <w:rPr>
          <w:rFonts w:ascii="Arial" w:eastAsia="Times New Roman" w:hAnsi="Arial" w:cs="Arial"/>
        </w:rPr>
        <w:t xml:space="preserve"> sporządzona przez osobę posiadającą uprawnienia zawodowe </w:t>
      </w:r>
      <w:r w:rsidRPr="003F30A7">
        <w:rPr>
          <w:rFonts w:ascii="Arial" w:eastAsia="Times New Roman" w:hAnsi="Arial" w:cs="Arial"/>
          <w:b/>
        </w:rPr>
        <w:t>(</w:t>
      </w:r>
      <w:r w:rsidRPr="003F30A7">
        <w:rPr>
          <w:rFonts w:ascii="Arial" w:eastAsia="Times New Roman" w:hAnsi="Arial" w:cs="Arial"/>
          <w:b/>
          <w:u w:val="single"/>
        </w:rPr>
        <w:t>Geodeta</w:t>
      </w:r>
      <w:r w:rsidRPr="003F30A7">
        <w:rPr>
          <w:rFonts w:ascii="Arial" w:eastAsia="Times New Roman" w:hAnsi="Arial" w:cs="Arial"/>
          <w:b/>
        </w:rPr>
        <w:t>)</w:t>
      </w:r>
      <w:r w:rsidRPr="003F30A7">
        <w:rPr>
          <w:rFonts w:ascii="Arial" w:eastAsia="Times New Roman" w:hAnsi="Arial" w:cs="Arial"/>
        </w:rPr>
        <w:t xml:space="preserve"> na podkładzie mapy zasadniczej lub na podkładzie ewidencyjnym zawierająca: </w:t>
      </w:r>
    </w:p>
    <w:p w:rsidR="00F5500F" w:rsidRPr="003F30A7" w:rsidRDefault="005F6E8A" w:rsidP="00E6148B">
      <w:pPr>
        <w:spacing w:after="0" w:line="276" w:lineRule="auto"/>
        <w:ind w:left="567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-</w:t>
      </w:r>
      <w:r w:rsidR="00121428" w:rsidRPr="003F30A7">
        <w:rPr>
          <w:rFonts w:ascii="Arial" w:eastAsia="Times New Roman" w:hAnsi="Arial" w:cs="Arial"/>
        </w:rPr>
        <w:t xml:space="preserve"> </w:t>
      </w:r>
      <w:r w:rsidRPr="003F30A7">
        <w:rPr>
          <w:rFonts w:ascii="Arial" w:eastAsia="Times New Roman" w:hAnsi="Arial" w:cs="Arial"/>
        </w:rPr>
        <w:t xml:space="preserve">wskazanie granic </w:t>
      </w:r>
      <w:r w:rsidR="00BE0151" w:rsidRPr="003F30A7">
        <w:rPr>
          <w:rFonts w:ascii="Arial" w:eastAsia="Times New Roman" w:hAnsi="Arial" w:cs="Arial"/>
        </w:rPr>
        <w:t xml:space="preserve">całości </w:t>
      </w:r>
      <w:r w:rsidRPr="003F30A7">
        <w:rPr>
          <w:rFonts w:ascii="Arial" w:eastAsia="Times New Roman" w:hAnsi="Arial" w:cs="Arial"/>
        </w:rPr>
        <w:t xml:space="preserve">gruntów przeznaczonych do </w:t>
      </w:r>
      <w:r w:rsidR="00C07C1C" w:rsidRPr="003F30A7">
        <w:rPr>
          <w:rFonts w:ascii="Arial" w:eastAsia="Times New Roman" w:hAnsi="Arial" w:cs="Arial"/>
        </w:rPr>
        <w:t xml:space="preserve">wykonania </w:t>
      </w:r>
      <w:r w:rsidRPr="003F30A7">
        <w:rPr>
          <w:rFonts w:ascii="Arial" w:eastAsia="Times New Roman" w:hAnsi="Arial" w:cs="Arial"/>
        </w:rPr>
        <w:t>zalesienia lub gruntów z sukcesją naturalną</w:t>
      </w:r>
      <w:r w:rsidR="00121428" w:rsidRPr="003F30A7">
        <w:rPr>
          <w:rFonts w:ascii="Arial" w:eastAsia="Times New Roman" w:hAnsi="Arial" w:cs="Arial"/>
        </w:rPr>
        <w:t xml:space="preserve"> oraz określenie łącznej powierzchni tych gruntów, w</w:t>
      </w:r>
      <w:r w:rsidR="00C07C1C" w:rsidRPr="003F30A7">
        <w:rPr>
          <w:rFonts w:ascii="Arial" w:eastAsia="Times New Roman" w:hAnsi="Arial" w:cs="Arial"/>
        </w:rPr>
        <w:t>raz z powierzchnią działek ewidencyjnych,</w:t>
      </w:r>
      <w:r w:rsidR="00121428" w:rsidRPr="003F30A7">
        <w:rPr>
          <w:rFonts w:ascii="Arial" w:eastAsia="Times New Roman" w:hAnsi="Arial" w:cs="Arial"/>
        </w:rPr>
        <w:t xml:space="preserve"> na których są położone;</w:t>
      </w:r>
      <w:r w:rsidRPr="003F30A7">
        <w:rPr>
          <w:rFonts w:ascii="Arial" w:eastAsia="Times New Roman" w:hAnsi="Arial" w:cs="Arial"/>
        </w:rPr>
        <w:t xml:space="preserve"> </w:t>
      </w:r>
    </w:p>
    <w:p w:rsidR="005F6E8A" w:rsidRPr="003F30A7" w:rsidRDefault="005F6E8A" w:rsidP="00E6148B">
      <w:pPr>
        <w:spacing w:after="0" w:line="276" w:lineRule="auto"/>
        <w:ind w:left="567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- wskazanie granic kęp i określenie ich powierzchni</w:t>
      </w:r>
      <w:r w:rsidR="00121428" w:rsidRPr="003F30A7">
        <w:rPr>
          <w:rFonts w:ascii="Arial" w:eastAsia="Times New Roman" w:hAnsi="Arial" w:cs="Arial"/>
        </w:rPr>
        <w:t xml:space="preserve"> w prz</w:t>
      </w:r>
      <w:r w:rsidR="003E5E84" w:rsidRPr="003F30A7">
        <w:rPr>
          <w:rFonts w:ascii="Arial" w:eastAsia="Times New Roman" w:hAnsi="Arial" w:cs="Arial"/>
        </w:rPr>
        <w:t>ypadku gruntów z sukcesją natur</w:t>
      </w:r>
      <w:r w:rsidR="00121428" w:rsidRPr="003F30A7">
        <w:rPr>
          <w:rFonts w:ascii="Arial" w:eastAsia="Times New Roman" w:hAnsi="Arial" w:cs="Arial"/>
        </w:rPr>
        <w:t>aln</w:t>
      </w:r>
      <w:r w:rsidR="00BE0151" w:rsidRPr="003F30A7">
        <w:rPr>
          <w:rFonts w:ascii="Arial" w:eastAsia="Times New Roman" w:hAnsi="Arial" w:cs="Arial"/>
        </w:rPr>
        <w:t>ą</w:t>
      </w:r>
      <w:r w:rsidR="00C07C1C" w:rsidRPr="003F30A7">
        <w:rPr>
          <w:rFonts w:ascii="Arial" w:eastAsia="Times New Roman" w:hAnsi="Arial" w:cs="Arial"/>
        </w:rPr>
        <w:t xml:space="preserve"> lub planowanego wykonania zalesienia części działki ewidencyjnej</w:t>
      </w:r>
      <w:r w:rsidR="00121428" w:rsidRPr="003F30A7">
        <w:rPr>
          <w:rFonts w:ascii="Arial" w:eastAsia="Times New Roman" w:hAnsi="Arial" w:cs="Arial"/>
        </w:rPr>
        <w:t>;</w:t>
      </w:r>
    </w:p>
    <w:p w:rsidR="00121428" w:rsidRPr="003F30A7" w:rsidRDefault="00121428" w:rsidP="00E6148B">
      <w:pPr>
        <w:spacing w:after="0" w:line="276" w:lineRule="auto"/>
        <w:ind w:left="567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- wskazanie powierzchni buforowej – odległość minimum 2 m od gruntów stanowiących wła</w:t>
      </w:r>
      <w:r w:rsidR="00300CEA" w:rsidRPr="003F30A7">
        <w:rPr>
          <w:rFonts w:ascii="Arial" w:eastAsia="Times New Roman" w:hAnsi="Arial" w:cs="Arial"/>
        </w:rPr>
        <w:t>s</w:t>
      </w:r>
      <w:r w:rsidRPr="003F30A7">
        <w:rPr>
          <w:rFonts w:ascii="Arial" w:eastAsia="Times New Roman" w:hAnsi="Arial" w:cs="Arial"/>
        </w:rPr>
        <w:t>ność innego podmiotu;</w:t>
      </w:r>
    </w:p>
    <w:p w:rsidR="00BE0151" w:rsidRPr="003F30A7" w:rsidRDefault="00121428" w:rsidP="00E6148B">
      <w:pPr>
        <w:spacing w:after="0" w:line="276" w:lineRule="auto"/>
        <w:ind w:left="567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- wskazanie elementów liniowych i powierzchni zajmowanej przez te elementy (np. linie energetyczne, rowy, drogi itp.)</w:t>
      </w:r>
      <w:r w:rsidR="004A3603" w:rsidRPr="003F30A7">
        <w:rPr>
          <w:rFonts w:ascii="Arial" w:eastAsia="Times New Roman" w:hAnsi="Arial" w:cs="Arial"/>
        </w:rPr>
        <w:t>;</w:t>
      </w:r>
    </w:p>
    <w:p w:rsidR="00BE0151" w:rsidRPr="003F30A7" w:rsidRDefault="00BE0151" w:rsidP="00BE015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B5FA3" w:rsidRPr="003F30A7" w:rsidRDefault="00BE0151" w:rsidP="00AD3210">
      <w:pPr>
        <w:spacing w:after="0" w:line="276" w:lineRule="auto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</w:t>
      </w:r>
      <w:r w:rsidR="008A254D" w:rsidRPr="003F30A7">
        <w:rPr>
          <w:rFonts w:ascii="Arial" w:eastAsia="Times New Roman" w:hAnsi="Arial" w:cs="Arial"/>
        </w:rPr>
        <w:t>6</w:t>
      </w:r>
      <w:r w:rsidRPr="003F30A7">
        <w:rPr>
          <w:rFonts w:ascii="Arial" w:eastAsia="Times New Roman" w:hAnsi="Arial" w:cs="Arial"/>
        </w:rPr>
        <w:t xml:space="preserve">. </w:t>
      </w:r>
      <w:r w:rsidRPr="003F30A7">
        <w:rPr>
          <w:rFonts w:ascii="Arial" w:eastAsia="Times New Roman" w:hAnsi="Arial" w:cs="Arial"/>
          <w:u w:val="single"/>
        </w:rPr>
        <w:t>opinia</w:t>
      </w:r>
      <w:r w:rsidRPr="003F30A7">
        <w:rPr>
          <w:rFonts w:ascii="Arial" w:eastAsia="Times New Roman" w:hAnsi="Arial" w:cs="Arial"/>
        </w:rPr>
        <w:t xml:space="preserve"> </w:t>
      </w:r>
      <w:r w:rsidRPr="003F30A7">
        <w:rPr>
          <w:rFonts w:ascii="Arial" w:eastAsia="Times New Roman" w:hAnsi="Arial" w:cs="Arial"/>
          <w:b/>
        </w:rPr>
        <w:t>regionalnego dyrektora ochrony środowiska</w:t>
      </w:r>
      <w:r w:rsidRPr="003F30A7">
        <w:rPr>
          <w:rFonts w:ascii="Arial" w:eastAsia="Times New Roman" w:hAnsi="Arial" w:cs="Arial"/>
        </w:rPr>
        <w:t xml:space="preserve"> o braku sprzeczności zalesienia</w:t>
      </w:r>
      <w:r w:rsidR="00AD3210" w:rsidRPr="003F30A7">
        <w:rPr>
          <w:rFonts w:ascii="Arial" w:eastAsia="Times New Roman" w:hAnsi="Arial" w:cs="Arial"/>
        </w:rPr>
        <w:t xml:space="preserve"> </w:t>
      </w:r>
      <w:r w:rsidRPr="003F30A7">
        <w:rPr>
          <w:rFonts w:ascii="Arial" w:eastAsia="Times New Roman" w:hAnsi="Arial" w:cs="Arial"/>
        </w:rPr>
        <w:t>z</w:t>
      </w:r>
      <w:r w:rsidR="004B5FA3" w:rsidRPr="003F30A7">
        <w:rPr>
          <w:rFonts w:ascii="Arial" w:eastAsia="Times New Roman" w:hAnsi="Arial" w:cs="Arial"/>
        </w:rPr>
        <w:t>:</w:t>
      </w:r>
    </w:p>
    <w:p w:rsidR="004B5FA3" w:rsidRPr="003F30A7" w:rsidRDefault="00AD3210" w:rsidP="004B5FA3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a)</w:t>
      </w:r>
      <w:r w:rsidR="00BE0151" w:rsidRPr="003F30A7">
        <w:rPr>
          <w:rFonts w:ascii="Arial" w:eastAsia="Times New Roman" w:hAnsi="Arial" w:cs="Arial"/>
        </w:rPr>
        <w:t xml:space="preserve"> celami ochrony danego obszaru (rezerwat przyrody, park krajobrazowy), </w:t>
      </w:r>
    </w:p>
    <w:p w:rsidR="00BE0151" w:rsidRPr="003F30A7" w:rsidRDefault="00AD3210" w:rsidP="004B5FA3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b)</w:t>
      </w:r>
      <w:r w:rsidR="004B5FA3" w:rsidRPr="003F30A7">
        <w:rPr>
          <w:rFonts w:ascii="Arial" w:eastAsia="Times New Roman" w:hAnsi="Arial" w:cs="Arial"/>
        </w:rPr>
        <w:t xml:space="preserve"> </w:t>
      </w:r>
      <w:r w:rsidR="00BE0151" w:rsidRPr="003F30A7">
        <w:rPr>
          <w:rFonts w:ascii="Arial" w:eastAsia="Times New Roman" w:hAnsi="Arial" w:cs="Arial"/>
        </w:rPr>
        <w:t>planami ochrony</w:t>
      </w:r>
      <w:r w:rsidR="004B5FA3" w:rsidRPr="003F30A7">
        <w:rPr>
          <w:rFonts w:ascii="Arial" w:eastAsia="Times New Roman" w:hAnsi="Arial" w:cs="Arial"/>
        </w:rPr>
        <w:t xml:space="preserve"> (PO)</w:t>
      </w:r>
      <w:r w:rsidR="00BE0151" w:rsidRPr="003F30A7">
        <w:rPr>
          <w:rFonts w:ascii="Arial" w:eastAsia="Times New Roman" w:hAnsi="Arial" w:cs="Arial"/>
        </w:rPr>
        <w:t xml:space="preserve"> albo planami zadań ochronnych</w:t>
      </w:r>
      <w:r w:rsidR="004B5FA3" w:rsidRPr="003F30A7">
        <w:rPr>
          <w:rFonts w:ascii="Arial" w:eastAsia="Times New Roman" w:hAnsi="Arial" w:cs="Arial"/>
        </w:rPr>
        <w:t xml:space="preserve"> (PZO)</w:t>
      </w:r>
      <w:r w:rsidR="00BE0151" w:rsidRPr="003F30A7">
        <w:rPr>
          <w:rFonts w:ascii="Arial" w:eastAsia="Times New Roman" w:hAnsi="Arial" w:cs="Arial"/>
        </w:rPr>
        <w:t xml:space="preserve"> danego obszaru</w:t>
      </w:r>
      <w:r w:rsidR="004B5FA3" w:rsidRPr="003F30A7">
        <w:rPr>
          <w:rFonts w:ascii="Arial" w:eastAsia="Times New Roman" w:hAnsi="Arial" w:cs="Arial"/>
        </w:rPr>
        <w:t>, albo celami ochrony danego obszaru jeżeli dla tego obszaru nie został sporządzony PO i PZO</w:t>
      </w:r>
      <w:r w:rsidR="00BE0151" w:rsidRPr="003F30A7">
        <w:rPr>
          <w:rFonts w:ascii="Arial" w:eastAsia="Times New Roman" w:hAnsi="Arial" w:cs="Arial"/>
        </w:rPr>
        <w:t xml:space="preserve"> (obszar Natura 2000); </w:t>
      </w:r>
    </w:p>
    <w:p w:rsidR="005F6E8A" w:rsidRPr="003F30A7" w:rsidRDefault="005F6E8A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62445" w:rsidRPr="003F30A7" w:rsidRDefault="00762445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62445" w:rsidRPr="003F30A7" w:rsidRDefault="00762445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D04F09" w:rsidRPr="003F30A7" w:rsidRDefault="00D04F09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D04F09" w:rsidRPr="003F30A7" w:rsidRDefault="00D04F09" w:rsidP="003C5135">
      <w:pPr>
        <w:spacing w:after="0" w:line="360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*niepotrzebne skreślić</w:t>
      </w:r>
    </w:p>
    <w:p w:rsidR="004A3603" w:rsidRPr="003F30A7" w:rsidRDefault="004A3603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62445" w:rsidRPr="003F30A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62445" w:rsidRPr="003F30A7" w:rsidRDefault="00762445" w:rsidP="00762445">
      <w:pPr>
        <w:spacing w:after="0" w:line="240" w:lineRule="auto"/>
        <w:ind w:left="360"/>
        <w:rPr>
          <w:rFonts w:ascii="Arial" w:eastAsia="Times New Roman" w:hAnsi="Arial" w:cs="Arial"/>
          <w:i/>
          <w:iCs/>
        </w:rPr>
      </w:pPr>
      <w:r w:rsidRPr="003F30A7">
        <w:rPr>
          <w:rFonts w:ascii="Arial" w:eastAsia="Times New Roman" w:hAnsi="Arial" w:cs="Arial"/>
        </w:rPr>
        <w:t>                                                                              </w:t>
      </w:r>
      <w:r w:rsidR="00632233" w:rsidRPr="003F30A7">
        <w:rPr>
          <w:rFonts w:ascii="Arial" w:eastAsia="Times New Roman" w:hAnsi="Arial" w:cs="Arial"/>
        </w:rPr>
        <w:t>                </w:t>
      </w:r>
      <w:r w:rsidRPr="003F30A7">
        <w:rPr>
          <w:rFonts w:ascii="Arial" w:eastAsia="Times New Roman" w:hAnsi="Arial" w:cs="Arial"/>
          <w:i/>
          <w:iCs/>
        </w:rPr>
        <w:t>.....................</w:t>
      </w:r>
      <w:r w:rsidR="00632233" w:rsidRPr="003F30A7">
        <w:rPr>
          <w:rFonts w:ascii="Arial" w:eastAsia="Times New Roman" w:hAnsi="Arial" w:cs="Arial"/>
          <w:i/>
          <w:iCs/>
        </w:rPr>
        <w:t>...............................</w:t>
      </w:r>
    </w:p>
    <w:p w:rsidR="00762445" w:rsidRPr="00AD3210" w:rsidRDefault="00762445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  <w:r w:rsidRPr="003F30A7">
        <w:rPr>
          <w:rFonts w:ascii="Arial" w:eastAsia="Times New Roman" w:hAnsi="Arial" w:cs="Arial"/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632233" w:rsidRPr="003F30A7">
        <w:rPr>
          <w:rFonts w:ascii="Arial" w:eastAsia="Times New Roman" w:hAnsi="Arial" w:cs="Arial"/>
          <w:i/>
          <w:iCs/>
        </w:rPr>
        <w:t>      </w:t>
      </w:r>
      <w:r w:rsidR="00632233" w:rsidRPr="003F30A7">
        <w:rPr>
          <w:rFonts w:ascii="Arial" w:eastAsia="Times New Roman" w:hAnsi="Arial" w:cs="Arial"/>
          <w:i/>
          <w:iCs/>
        </w:rPr>
        <w:tab/>
      </w:r>
      <w:r w:rsidRPr="003F30A7">
        <w:rPr>
          <w:rFonts w:ascii="Arial" w:eastAsia="Times New Roman" w:hAnsi="Arial" w:cs="Arial"/>
          <w:i/>
          <w:iCs/>
        </w:rPr>
        <w:t xml:space="preserve"> </w:t>
      </w:r>
      <w:r w:rsidRPr="003F30A7">
        <w:rPr>
          <w:rFonts w:ascii="Arial" w:eastAsia="Times New Roman" w:hAnsi="Arial" w:cs="Arial"/>
          <w:i/>
          <w:iCs/>
          <w:vertAlign w:val="subscript"/>
        </w:rPr>
        <w:t>(czytelny podpis)</w:t>
      </w:r>
    </w:p>
    <w:p w:rsidR="004421FE" w:rsidRPr="00AD3210" w:rsidRDefault="004421FE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AD3210" w:rsidRDefault="00AD3210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AD3210" w:rsidRDefault="00AD3210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AD3210" w:rsidRDefault="00AD3210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AD3210" w:rsidRDefault="00AD3210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445" w:rsidRPr="00AC62F7" w:rsidRDefault="00762445" w:rsidP="00762445">
      <w:pPr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  <w:r w:rsidRPr="00AC62F7">
        <w:rPr>
          <w:rFonts w:ascii="Arial" w:eastAsia="Times New Roman" w:hAnsi="Arial" w:cs="Arial"/>
          <w:b/>
          <w:bCs/>
        </w:rPr>
        <w:t>OBOWIĄZEK INFORMACYJNY</w:t>
      </w:r>
    </w:p>
    <w:p w:rsidR="00762445" w:rsidRPr="00AC62F7" w:rsidRDefault="00762445" w:rsidP="0076244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DF5389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Nadleśnictwo </w:t>
      </w:r>
      <w:r w:rsidR="00E22E2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Oleśnica Śląska </w:t>
      </w:r>
      <w:r w:rsidRPr="00AC62F7">
        <w:rPr>
          <w:rFonts w:ascii="Arial" w:eastAsia="Times New Roman" w:hAnsi="Arial" w:cs="Arial"/>
          <w:sz w:val="20"/>
          <w:szCs w:val="20"/>
        </w:rPr>
        <w:t>informuje, iż:</w:t>
      </w:r>
    </w:p>
    <w:p w:rsidR="00E6596C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Administratorem danych osobowych jest </w:t>
      </w:r>
      <w:r w:rsidRPr="00AC62F7">
        <w:rPr>
          <w:rFonts w:ascii="Arial" w:eastAsia="Times New Roman" w:hAnsi="Arial" w:cs="Arial"/>
          <w:b/>
          <w:bCs/>
          <w:sz w:val="20"/>
          <w:szCs w:val="20"/>
        </w:rPr>
        <w:t xml:space="preserve">Nadleśnictwo </w:t>
      </w:r>
      <w:r w:rsidR="00E22E22">
        <w:rPr>
          <w:rFonts w:ascii="Arial" w:eastAsia="Times New Roman" w:hAnsi="Arial" w:cs="Arial"/>
          <w:b/>
          <w:bCs/>
          <w:sz w:val="20"/>
          <w:szCs w:val="20"/>
        </w:rPr>
        <w:t>Oleśnica Śląska ul.</w:t>
      </w:r>
      <w:r w:rsidR="002F743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E22E22">
        <w:rPr>
          <w:rFonts w:ascii="Arial" w:eastAsia="Times New Roman" w:hAnsi="Arial" w:cs="Arial"/>
          <w:b/>
          <w:bCs/>
          <w:sz w:val="20"/>
          <w:szCs w:val="20"/>
        </w:rPr>
        <w:t>Spacerowa 6</w:t>
      </w:r>
      <w:r w:rsidRPr="00AC62F7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</w:p>
    <w:p w:rsidR="00762445" w:rsidRPr="002B1323" w:rsidRDefault="00E22E22" w:rsidP="002B1323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56-400 Oleśnica</w:t>
      </w:r>
      <w:r w:rsidR="00762445" w:rsidRPr="002B1323">
        <w:rPr>
          <w:rFonts w:ascii="Arial" w:eastAsia="Times New Roman" w:hAnsi="Arial" w:cs="Arial"/>
          <w:sz w:val="20"/>
          <w:szCs w:val="20"/>
        </w:rPr>
        <w:t xml:space="preserve">, zwany dalej Administratorem, tel.: </w:t>
      </w:r>
      <w:r w:rsidR="00EB5FA1" w:rsidRPr="002B1323">
        <w:rPr>
          <w:rFonts w:ascii="Arial" w:eastAsia="Times New Roman" w:hAnsi="Arial" w:cs="Arial"/>
          <w:sz w:val="20"/>
          <w:szCs w:val="20"/>
        </w:rPr>
        <w:t>(83) 343-23-79</w:t>
      </w:r>
      <w:r w:rsidR="00762445" w:rsidRPr="002B1323">
        <w:rPr>
          <w:rFonts w:ascii="Arial" w:eastAsia="Times New Roman" w:hAnsi="Arial" w:cs="Arial"/>
          <w:sz w:val="20"/>
          <w:szCs w:val="20"/>
        </w:rPr>
        <w:t xml:space="preserve">, e-mail: </w:t>
      </w:r>
      <w:r>
        <w:rPr>
          <w:rFonts w:ascii="Arial" w:eastAsia="Times New Roman" w:hAnsi="Arial" w:cs="Arial"/>
          <w:sz w:val="20"/>
          <w:szCs w:val="20"/>
          <w:u w:val="single"/>
        </w:rPr>
        <w:t>olesnica@wroclaw</w:t>
      </w:r>
      <w:r w:rsidR="00EB5FA1" w:rsidRPr="002B1323">
        <w:rPr>
          <w:rFonts w:ascii="Arial" w:eastAsia="Times New Roman" w:hAnsi="Arial" w:cs="Arial"/>
          <w:sz w:val="20"/>
          <w:szCs w:val="20"/>
          <w:u w:val="single"/>
        </w:rPr>
        <w:t>.lasy.gov.pl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762445" w:rsidRPr="00773A71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B5FA3">
        <w:rPr>
          <w:rFonts w:ascii="Arial" w:eastAsia="Times New Roman" w:hAnsi="Arial" w:cs="Arial"/>
          <w:sz w:val="20"/>
          <w:szCs w:val="20"/>
          <w:u w:val="single"/>
        </w:rPr>
        <w:t>Celem przetwarzania danych jest realizacja wniosku o sporządzenie planu zalesienia</w:t>
      </w:r>
      <w:r w:rsidRPr="00773A7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Podstawą prawną przetwarzania danych osobowych jest art. 6 ust. 1 lit. c) RODO - jest niezbędne do wypełnienia obowiązku prawnego ciążącego na administratorze tj.: ustawy  z dnia 3 lutego 1995 r. o ochronie gruntów rolnych i leśnych.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Dane osobowe mogą zostać ujawnione jednostkom organizacyjnym PGL Lasy Państwowe, dostawcom usług prawnych i doradczych, dostawcom usług informatycznych, podmiotom, z którymi administrator będzie współpracował w ramach umów cywilnoprawnych.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Ma Pan/i prawo do: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dostępu do treści swoich danych oraz otrzymania ich kopii (art. 15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sprostowania danych (art. 16.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usunięcia danych (art. 17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ograniczenia przetwarzania danych (art. 18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przenoszenia danych (art. 20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wniesienia sprzeciwu wobec przetwarzania danych (art. 21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Podanie danych osobowych jest wymogiem ustawowym. Osoba, której dane dotyczą, jest zobowiązana do ich podania. Konsekwencja niepodania danych osobowych może skutkować brakiem możliwość realizacji wniosku o sporządzenie planu zalesienia.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Dane osobowe nie podlegają zautomatyzowanemu podejmowaniu decyzji, w tym o profilowaniu. </w:t>
      </w:r>
    </w:p>
    <w:p w:rsidR="00762445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03BC2" w:rsidRPr="00AC62F7" w:rsidRDefault="00703BC2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62445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DF5389" w:rsidRDefault="00DF5389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AD3210" w:rsidRDefault="00AD3210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5C24E0" w:rsidRPr="00AC62F7" w:rsidRDefault="005C24E0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762445" w:rsidRPr="00AC62F7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AC62F7">
        <w:rPr>
          <w:rFonts w:ascii="Arial" w:eastAsia="Times New Roman" w:hAnsi="Arial" w:cs="Arial"/>
          <w:i/>
          <w:iCs/>
          <w:sz w:val="20"/>
          <w:szCs w:val="20"/>
        </w:rPr>
        <w:t>.....................................................</w:t>
      </w:r>
    </w:p>
    <w:p w:rsidR="00762445" w:rsidRPr="007B730C" w:rsidRDefault="00762445" w:rsidP="00DF5389">
      <w:pPr>
        <w:spacing w:line="254" w:lineRule="auto"/>
        <w:ind w:left="6024" w:firstLine="348"/>
        <w:contextualSpacing/>
        <w:jc w:val="center"/>
        <w:rPr>
          <w:rFonts w:ascii="Arial" w:eastAsia="Times New Roman" w:hAnsi="Arial" w:cs="Arial"/>
          <w:iCs/>
          <w:sz w:val="20"/>
          <w:szCs w:val="20"/>
          <w:vertAlign w:val="subscript"/>
        </w:rPr>
      </w:pPr>
      <w:r w:rsidRPr="007B730C">
        <w:rPr>
          <w:rFonts w:ascii="Arial" w:eastAsia="Times New Roman" w:hAnsi="Arial" w:cs="Arial"/>
          <w:iCs/>
          <w:sz w:val="20"/>
          <w:szCs w:val="20"/>
          <w:vertAlign w:val="subscript"/>
        </w:rPr>
        <w:t>(czytelny podpis)</w:t>
      </w: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</w:rPr>
      </w:pPr>
    </w:p>
    <w:p w:rsidR="00C0018B" w:rsidRPr="00AC62F7" w:rsidRDefault="00C0018B">
      <w:pPr>
        <w:rPr>
          <w:rFonts w:ascii="Arial" w:hAnsi="Arial" w:cs="Arial"/>
        </w:rPr>
      </w:pPr>
    </w:p>
    <w:sectPr w:rsidR="00C0018B" w:rsidRPr="00AC62F7" w:rsidSect="005F6E8A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42"/>
    <w:rsid w:val="000B18EA"/>
    <w:rsid w:val="00103F66"/>
    <w:rsid w:val="00121428"/>
    <w:rsid w:val="00155926"/>
    <w:rsid w:val="001730F5"/>
    <w:rsid w:val="00212E18"/>
    <w:rsid w:val="00225A0E"/>
    <w:rsid w:val="00235E50"/>
    <w:rsid w:val="00253AB0"/>
    <w:rsid w:val="00264731"/>
    <w:rsid w:val="0029566C"/>
    <w:rsid w:val="002B1323"/>
    <w:rsid w:val="002B3D02"/>
    <w:rsid w:val="002F743E"/>
    <w:rsid w:val="002F76C4"/>
    <w:rsid w:val="00300CEA"/>
    <w:rsid w:val="00353D34"/>
    <w:rsid w:val="003671CD"/>
    <w:rsid w:val="003828DF"/>
    <w:rsid w:val="003C5135"/>
    <w:rsid w:val="003E5E84"/>
    <w:rsid w:val="003F30A7"/>
    <w:rsid w:val="004421FE"/>
    <w:rsid w:val="004532D4"/>
    <w:rsid w:val="004A3603"/>
    <w:rsid w:val="004B5FA3"/>
    <w:rsid w:val="004F0049"/>
    <w:rsid w:val="005353A3"/>
    <w:rsid w:val="00556342"/>
    <w:rsid w:val="005C24E0"/>
    <w:rsid w:val="005C31E1"/>
    <w:rsid w:val="005D34DB"/>
    <w:rsid w:val="005F3783"/>
    <w:rsid w:val="005F6E8A"/>
    <w:rsid w:val="00632233"/>
    <w:rsid w:val="00675E22"/>
    <w:rsid w:val="006C061B"/>
    <w:rsid w:val="006C4291"/>
    <w:rsid w:val="00703BC2"/>
    <w:rsid w:val="007607D0"/>
    <w:rsid w:val="00762445"/>
    <w:rsid w:val="00767AA1"/>
    <w:rsid w:val="00773A71"/>
    <w:rsid w:val="007B730C"/>
    <w:rsid w:val="007D262F"/>
    <w:rsid w:val="00812803"/>
    <w:rsid w:val="00843F47"/>
    <w:rsid w:val="00846AC0"/>
    <w:rsid w:val="008502E1"/>
    <w:rsid w:val="00853D18"/>
    <w:rsid w:val="008A254D"/>
    <w:rsid w:val="00913110"/>
    <w:rsid w:val="00967B10"/>
    <w:rsid w:val="009B01D3"/>
    <w:rsid w:val="00AC62F7"/>
    <w:rsid w:val="00AD135B"/>
    <w:rsid w:val="00AD3210"/>
    <w:rsid w:val="00B179C1"/>
    <w:rsid w:val="00B77C55"/>
    <w:rsid w:val="00B96450"/>
    <w:rsid w:val="00BD73B4"/>
    <w:rsid w:val="00BE0151"/>
    <w:rsid w:val="00C0018B"/>
    <w:rsid w:val="00C07C1C"/>
    <w:rsid w:val="00C07D69"/>
    <w:rsid w:val="00C228B4"/>
    <w:rsid w:val="00C332A8"/>
    <w:rsid w:val="00C859D9"/>
    <w:rsid w:val="00CA2F03"/>
    <w:rsid w:val="00D04F09"/>
    <w:rsid w:val="00D31882"/>
    <w:rsid w:val="00D807BB"/>
    <w:rsid w:val="00DC5A20"/>
    <w:rsid w:val="00DF5389"/>
    <w:rsid w:val="00E011B1"/>
    <w:rsid w:val="00E22E22"/>
    <w:rsid w:val="00E37A9F"/>
    <w:rsid w:val="00E6148B"/>
    <w:rsid w:val="00E6596C"/>
    <w:rsid w:val="00EA6D40"/>
    <w:rsid w:val="00EB5FA1"/>
    <w:rsid w:val="00F334CB"/>
    <w:rsid w:val="00F5500F"/>
    <w:rsid w:val="00F75922"/>
    <w:rsid w:val="00F767F0"/>
    <w:rsid w:val="00FB3BE6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62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24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445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45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A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62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24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445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45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A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0399-C09D-4F02-B454-A1D2638C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Sawicka</dc:creator>
  <cp:lastModifiedBy>Marta Grusza</cp:lastModifiedBy>
  <cp:revision>4</cp:revision>
  <cp:lastPrinted>2019-04-03T11:33:00Z</cp:lastPrinted>
  <dcterms:created xsi:type="dcterms:W3CDTF">2023-06-27T08:16:00Z</dcterms:created>
  <dcterms:modified xsi:type="dcterms:W3CDTF">2023-06-30T11:12:00Z</dcterms:modified>
</cp:coreProperties>
</file>